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B" w:rsidRPr="00A515CB" w:rsidRDefault="006E51FB" w:rsidP="006E51FB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2</w:t>
      </w:r>
      <w:r w:rsidR="00EA4E26">
        <w:rPr>
          <w:rFonts w:cs="Arial"/>
          <w:b/>
        </w:rPr>
        <w:t xml:space="preserve"> do zapytania ofertowego nr </w:t>
      </w:r>
      <w:r w:rsidR="000618DB">
        <w:rPr>
          <w:rFonts w:cs="Arial"/>
          <w:b/>
        </w:rPr>
        <w:t>0</w:t>
      </w:r>
      <w:r w:rsidR="004E202C">
        <w:rPr>
          <w:rFonts w:cs="Arial"/>
          <w:b/>
        </w:rPr>
        <w:t>1</w:t>
      </w:r>
      <w:r w:rsidR="00EA4E26">
        <w:rPr>
          <w:rFonts w:cs="Arial"/>
          <w:b/>
        </w:rPr>
        <w:t>/</w:t>
      </w:r>
      <w:r w:rsidR="004E202C">
        <w:rPr>
          <w:rFonts w:cs="Arial"/>
          <w:b/>
        </w:rPr>
        <w:t>10</w:t>
      </w:r>
      <w:r w:rsidR="00D86644">
        <w:rPr>
          <w:rFonts w:cs="Arial"/>
          <w:b/>
        </w:rPr>
        <w:t>/2017</w:t>
      </w: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</w:p>
    <w:p w:rsidR="006E51FB" w:rsidRPr="00A515CB" w:rsidRDefault="006E51FB" w:rsidP="006E51FB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A6427B" w:rsidRDefault="00A6427B" w:rsidP="00A6427B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Ul. Wały Dwernickiego 143</w:t>
      </w:r>
    </w:p>
    <w:p w:rsidR="00A6427B" w:rsidRDefault="00A6427B" w:rsidP="00A6427B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 Częstochowa</w:t>
      </w:r>
    </w:p>
    <w:p w:rsidR="006E51FB" w:rsidRDefault="006E51FB" w:rsidP="006E51FB">
      <w:pPr>
        <w:spacing w:after="0" w:line="360" w:lineRule="auto"/>
        <w:rPr>
          <w:rFonts w:cs="Arial"/>
          <w:iCs/>
        </w:rPr>
      </w:pP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:rsidR="006E51FB" w:rsidRDefault="006E51FB" w:rsidP="006E51FB">
      <w:pPr>
        <w:spacing w:after="0" w:line="360" w:lineRule="auto"/>
        <w:jc w:val="center"/>
        <w:rPr>
          <w:rFonts w:cs="Arial"/>
          <w:b/>
          <w:iCs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6E51FB" w:rsidRPr="00A515C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E51FB" w:rsidRDefault="006E51FB" w:rsidP="006E51F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EA4E26">
        <w:rPr>
          <w:rFonts w:eastAsia="Times New Roman" w:cs="Arial"/>
          <w:lang w:eastAsia="pl-PL"/>
        </w:rPr>
        <w:t>0</w:t>
      </w:r>
      <w:r w:rsidR="004E202C">
        <w:rPr>
          <w:rFonts w:eastAsia="Times New Roman" w:cs="Arial"/>
          <w:lang w:eastAsia="pl-PL"/>
        </w:rPr>
        <w:t>1</w:t>
      </w:r>
      <w:r w:rsidR="00D86644">
        <w:rPr>
          <w:rFonts w:eastAsia="Times New Roman" w:cs="Arial"/>
          <w:lang w:eastAsia="pl-PL"/>
        </w:rPr>
        <w:t>/</w:t>
      </w:r>
      <w:r w:rsidR="004E202C">
        <w:rPr>
          <w:rFonts w:eastAsia="Times New Roman" w:cs="Arial"/>
          <w:lang w:eastAsia="pl-PL"/>
        </w:rPr>
        <w:t>1</w:t>
      </w:r>
      <w:r w:rsidR="00EA4E26">
        <w:rPr>
          <w:rFonts w:eastAsia="Times New Roman" w:cs="Arial"/>
          <w:lang w:eastAsia="pl-PL"/>
        </w:rPr>
        <w:t>0</w:t>
      </w:r>
      <w:bookmarkStart w:id="0" w:name="_GoBack"/>
      <w:bookmarkEnd w:id="0"/>
      <w:r w:rsidRPr="00A515CB">
        <w:rPr>
          <w:rFonts w:eastAsia="Times New Roman" w:cs="Arial"/>
          <w:lang w:eastAsia="pl-PL"/>
        </w:rPr>
        <w:t>/201</w:t>
      </w:r>
      <w:r w:rsidR="00D86644">
        <w:rPr>
          <w:rFonts w:eastAsia="Times New Roman" w:cs="Arial"/>
          <w:lang w:eastAsia="pl-PL"/>
        </w:rPr>
        <w:t>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230E31">
        <w:t>Wykonawcy</w:t>
      </w:r>
      <w:r w:rsidR="00442351">
        <w:t xml:space="preserve"> w ramach projektu </w:t>
      </w:r>
      <w:r w:rsidR="00442351" w:rsidRPr="00397668">
        <w:t xml:space="preserve"> </w:t>
      </w:r>
      <w:r w:rsidR="00442351">
        <w:rPr>
          <w:i/>
        </w:rPr>
        <w:t xml:space="preserve">Wdrożenie innowacji </w:t>
      </w:r>
      <w:r w:rsidR="00A6427B">
        <w:rPr>
          <w:i/>
        </w:rPr>
        <w:t>produktowej</w:t>
      </w:r>
      <w:r w:rsidR="00442351">
        <w:rPr>
          <w:i/>
        </w:rPr>
        <w:t xml:space="preserve">, </w:t>
      </w:r>
      <w:r w:rsidR="00442351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niniejszym oświadczamy, że spełniamy łącznie </w:t>
      </w:r>
      <w:r w:rsidR="00FE5545">
        <w:rPr>
          <w:rFonts w:eastAsia="Times New Roman" w:cs="Arial"/>
          <w:lang w:eastAsia="pl-PL"/>
        </w:rPr>
        <w:t>następujące warunki</w:t>
      </w:r>
      <w:r>
        <w:rPr>
          <w:rFonts w:eastAsia="Times New Roman" w:cs="Arial"/>
          <w:lang w:eastAsia="pl-PL"/>
        </w:rPr>
        <w:t>, o których mowa w zapytaniu ofertowym</w:t>
      </w:r>
      <w:r w:rsidR="00FE5545">
        <w:rPr>
          <w:rFonts w:eastAsia="Times New Roman" w:cs="Arial"/>
          <w:lang w:eastAsia="pl-PL"/>
        </w:rPr>
        <w:t>:</w:t>
      </w:r>
    </w:p>
    <w:p w:rsidR="00442351" w:rsidRPr="006E1206" w:rsidRDefault="00442351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Posiadamy </w:t>
      </w:r>
      <w:r w:rsidRPr="0028081E">
        <w:t>niezbędną wiedzę, doświadczenie i potencjał techniczny umożliwiający prawidłowe wykonanie przedmiotu zamówienia</w:t>
      </w:r>
      <w:r>
        <w:t>.</w:t>
      </w:r>
    </w:p>
    <w:p w:rsidR="006E1206" w:rsidRPr="00442351" w:rsidRDefault="006E1206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t>Posiadamy uprawnienia do wykonania przedmiotu zamówienia.</w:t>
      </w:r>
    </w:p>
    <w:p w:rsidR="00FE5545" w:rsidRDefault="00FE5545" w:rsidP="00FE5545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FE5545">
        <w:rPr>
          <w:rFonts w:asciiTheme="minorHAnsi" w:hAnsiTheme="minorHAnsi" w:cs="Arial"/>
        </w:rPr>
        <w:t>najdujemy się w sytuacji ekonomicznej i finansowej zapewniającej</w:t>
      </w:r>
      <w:r>
        <w:rPr>
          <w:rFonts w:asciiTheme="minorHAnsi" w:hAnsiTheme="minorHAnsi" w:cs="Arial"/>
        </w:rPr>
        <w:t xml:space="preserve"> należyte wykonanie zamówienia.</w:t>
      </w:r>
    </w:p>
    <w:p w:rsid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Z</w:t>
      </w:r>
      <w:r w:rsidRPr="00FE5545">
        <w:rPr>
          <w:rFonts w:asciiTheme="minorHAnsi" w:eastAsia="Times New Roman" w:hAnsiTheme="minorHAnsi" w:cs="Arial"/>
          <w:lang w:eastAsia="pl-PL"/>
        </w:rPr>
        <w:t xml:space="preserve">agwarantujemy sposób realizacji </w:t>
      </w:r>
      <w:r w:rsidR="00230E31">
        <w:rPr>
          <w:rFonts w:asciiTheme="minorHAnsi" w:eastAsia="Times New Roman" w:hAnsiTheme="minorHAnsi" w:cs="Arial"/>
          <w:lang w:eastAsia="pl-PL"/>
        </w:rPr>
        <w:t>zamówienia</w:t>
      </w:r>
      <w:r w:rsidRPr="00FE5545">
        <w:rPr>
          <w:rFonts w:asciiTheme="minorHAnsi" w:eastAsia="Times New Roman" w:hAnsiTheme="minorHAnsi" w:cs="Arial"/>
          <w:lang w:eastAsia="pl-PL"/>
        </w:rPr>
        <w:t xml:space="preserve"> korzystny z punktu widzenia ochrony środowiska poprzez zapewnienie minimalizacji zużycia materiałów, surowców, energii.</w:t>
      </w:r>
    </w:p>
    <w:p w:rsidR="00FE5545" w:rsidRPr="00A6427B" w:rsidRDefault="00FE5545" w:rsidP="00A6427B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="Arial"/>
        </w:rPr>
      </w:pPr>
      <w:r w:rsidRPr="00A6427B">
        <w:rPr>
          <w:rFonts w:asciiTheme="minorHAnsi" w:hAnsiTheme="minorHAnsi" w:cs="Arial"/>
        </w:rPr>
        <w:t xml:space="preserve">Nie posiadamy </w:t>
      </w:r>
      <w:r w:rsidRPr="00A6427B">
        <w:rPr>
          <w:rFonts w:asciiTheme="minorHAnsi" w:hAnsiTheme="minorHAnsi" w:cs="Arial"/>
          <w:shd w:val="clear" w:color="auto" w:fill="FFFFFF"/>
        </w:rPr>
        <w:t>powiązań kapitałowych i osobowych z firmą</w:t>
      </w:r>
      <w:r w:rsidR="00A6427B" w:rsidRPr="00A6427B">
        <w:rPr>
          <w:rFonts w:asciiTheme="minorHAnsi" w:hAnsiTheme="minorHAnsi" w:cs="Arial"/>
          <w:shd w:val="clear" w:color="auto" w:fill="FFFFFF"/>
        </w:rPr>
        <w:t xml:space="preserve"> </w:t>
      </w:r>
      <w:r w:rsidR="00A6427B" w:rsidRPr="00A6427B">
        <w:rPr>
          <w:rFonts w:cs="Arial"/>
          <w:iCs/>
        </w:rPr>
        <w:t>APS – System P. Janowski, A. Kmiecik, S. Pełka Spółka Jawna</w:t>
      </w:r>
      <w:r w:rsidRPr="00A6427B">
        <w:rPr>
          <w:rFonts w:asciiTheme="minorHAnsi" w:hAnsiTheme="minorHAnsi" w:cs="Arial"/>
          <w:shd w:val="clear" w:color="auto" w:fill="FFFFFF"/>
        </w:rPr>
        <w:t xml:space="preserve">, rozumianych jako wzajemne powiązania między </w:t>
      </w:r>
      <w:r w:rsidR="00A6427B" w:rsidRPr="00A6427B">
        <w:rPr>
          <w:rFonts w:cs="Arial"/>
          <w:iCs/>
        </w:rPr>
        <w:t>APS – System P. Janowski, A. Kmiecik, S. Pełka Spółka Jawn</w:t>
      </w:r>
      <w:r w:rsidR="00A6427B">
        <w:rPr>
          <w:rFonts w:cs="Arial"/>
          <w:iCs/>
        </w:rPr>
        <w:t>a</w:t>
      </w:r>
      <w:r w:rsidRPr="00A6427B">
        <w:rPr>
          <w:rFonts w:asciiTheme="minorHAnsi" w:hAnsiTheme="minorHAnsi" w:cs="Arial"/>
          <w:shd w:val="clear" w:color="auto" w:fill="FFFFFF"/>
        </w:rPr>
        <w:t xml:space="preserve"> lub osobami upoważnionymi do zaciągania zobowiązań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 xml:space="preserve">lub osobami wykonującymi w imieniu </w:t>
      </w:r>
      <w:r w:rsidR="00A6427B" w:rsidRPr="00A6427B">
        <w:rPr>
          <w:rFonts w:cs="Arial"/>
          <w:iCs/>
        </w:rPr>
        <w:t>APS – System P. Janowski, A. Kmiecik, S. Pełka Spółka Jawna</w:t>
      </w:r>
      <w:r w:rsidR="00A6427B">
        <w:rPr>
          <w:rFonts w:asciiTheme="minorHAnsi" w:hAnsiTheme="minorHAnsi" w:cs="Arial"/>
        </w:rPr>
        <w:t xml:space="preserve"> </w:t>
      </w:r>
      <w:r w:rsidRPr="00A6427B">
        <w:rPr>
          <w:rFonts w:asciiTheme="minorHAnsi" w:hAnsiTheme="minorHAnsi" w:cs="Arial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uczestniczeniu w spółce, jako wspólnik spółki cywilnej lub spółki osobowej,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posiadaniu, co najmniej 10 % udziałów lub akcji,</w:t>
      </w:r>
    </w:p>
    <w:p w:rsid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lastRenderedPageBreak/>
        <w:t>pełnieniu funkcji członka organu nadzorczego lub zarządzającego, prokurenta, pełnomocnika,</w:t>
      </w:r>
    </w:p>
    <w:p w:rsidR="00FE5545" w:rsidRPr="00FE5545" w:rsidRDefault="00FE5545" w:rsidP="00A6427B">
      <w:pPr>
        <w:pStyle w:val="Akapitzlist"/>
        <w:numPr>
          <w:ilvl w:val="0"/>
          <w:numId w:val="8"/>
        </w:numPr>
        <w:spacing w:after="0" w:line="360" w:lineRule="auto"/>
        <w:ind w:left="1560" w:hanging="284"/>
        <w:jc w:val="both"/>
        <w:rPr>
          <w:rFonts w:asciiTheme="minorHAnsi" w:hAnsiTheme="minorHAnsi" w:cs="Arial"/>
          <w:shd w:val="clear" w:color="auto" w:fill="FFFFFF"/>
        </w:rPr>
      </w:pPr>
      <w:r w:rsidRPr="00FE5545">
        <w:rPr>
          <w:rFonts w:asciiTheme="minorHAnsi" w:hAnsiTheme="minorHAnsi" w:cs="Arial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51FB" w:rsidRDefault="006E51FB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FE5545" w:rsidRDefault="00FE5545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02247A" w:rsidRPr="006E51FB" w:rsidRDefault="0002247A" w:rsidP="006E51FB">
      <w:pPr>
        <w:pStyle w:val="Akapitzlist"/>
        <w:spacing w:after="0" w:line="360" w:lineRule="auto"/>
        <w:rPr>
          <w:rFonts w:eastAsia="Times New Roman" w:cs="Arial"/>
          <w:b/>
          <w:lang w:eastAsia="pl-PL"/>
        </w:rPr>
      </w:pP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6E51FB" w:rsidRPr="006E51FB" w:rsidRDefault="006E51FB" w:rsidP="006E51FB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6E51FB" w:rsidRPr="00A515CB" w:rsidRDefault="006E51FB" w:rsidP="00FE5545">
      <w:pPr>
        <w:pStyle w:val="Akapitzlist"/>
        <w:spacing w:after="0" w:line="360" w:lineRule="auto"/>
      </w:pPr>
    </w:p>
    <w:p w:rsidR="006E51FB" w:rsidRPr="006E51FB" w:rsidRDefault="006E51FB" w:rsidP="006E51FB">
      <w:pPr>
        <w:suppressAutoHyphens/>
        <w:spacing w:after="0" w:line="360" w:lineRule="auto"/>
        <w:jc w:val="both"/>
        <w:rPr>
          <w:bCs/>
        </w:rPr>
      </w:pPr>
    </w:p>
    <w:sectPr w:rsidR="006E51FB" w:rsidRPr="006E51FB" w:rsidSect="00427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B6" w:rsidRDefault="00D907B6" w:rsidP="006C57E5">
      <w:pPr>
        <w:spacing w:after="0" w:line="240" w:lineRule="auto"/>
      </w:pPr>
      <w:r>
        <w:separator/>
      </w:r>
    </w:p>
  </w:endnote>
  <w:endnote w:type="continuationSeparator" w:id="0">
    <w:p w:rsidR="00D907B6" w:rsidRDefault="00D907B6" w:rsidP="006C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B6" w:rsidRDefault="00D907B6" w:rsidP="006C57E5">
      <w:pPr>
        <w:spacing w:after="0" w:line="240" w:lineRule="auto"/>
      </w:pPr>
      <w:r>
        <w:separator/>
      </w:r>
    </w:p>
  </w:footnote>
  <w:footnote w:type="continuationSeparator" w:id="0">
    <w:p w:rsidR="00D907B6" w:rsidRDefault="00D907B6" w:rsidP="006C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E5" w:rsidRDefault="006C57E5" w:rsidP="006C57E5">
    <w:pPr>
      <w:pStyle w:val="Nagwek"/>
      <w:jc w:val="center"/>
    </w:pPr>
    <w:r>
      <w:rPr>
        <w:noProof/>
      </w:rPr>
      <w:drawing>
        <wp:inline distT="0" distB="0" distL="0" distR="0">
          <wp:extent cx="5236464" cy="804672"/>
          <wp:effectExtent l="19050" t="0" r="2286" b="0"/>
          <wp:docPr id="1" name="Obraz 0" descr="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4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85F"/>
    <w:multiLevelType w:val="hybridMultilevel"/>
    <w:tmpl w:val="06C89392"/>
    <w:lvl w:ilvl="0" w:tplc="EEC4747C">
      <w:start w:val="1"/>
      <w:numFmt w:val="decimal"/>
      <w:lvlText w:val="%1)"/>
      <w:lvlJc w:val="left"/>
      <w:pPr>
        <w:ind w:left="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05CB5C1B"/>
    <w:multiLevelType w:val="hybridMultilevel"/>
    <w:tmpl w:val="AC92E312"/>
    <w:lvl w:ilvl="0" w:tplc="86D419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F82B1C"/>
    <w:multiLevelType w:val="hybridMultilevel"/>
    <w:tmpl w:val="2CD8A6CC"/>
    <w:lvl w:ilvl="0" w:tplc="4BCC3450">
      <w:start w:val="1"/>
      <w:numFmt w:val="bullet"/>
      <w:lvlText w:val="–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29531499"/>
    <w:multiLevelType w:val="hybridMultilevel"/>
    <w:tmpl w:val="67BE4B2E"/>
    <w:lvl w:ilvl="0" w:tplc="C1546C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>
    <w:nsid w:val="408D157F"/>
    <w:multiLevelType w:val="hybridMultilevel"/>
    <w:tmpl w:val="E85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94912"/>
    <w:multiLevelType w:val="hybridMultilevel"/>
    <w:tmpl w:val="6DEE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51FB"/>
    <w:rsid w:val="0002247A"/>
    <w:rsid w:val="000618DB"/>
    <w:rsid w:val="000762A4"/>
    <w:rsid w:val="001D3BFD"/>
    <w:rsid w:val="00207C2F"/>
    <w:rsid w:val="00223CE9"/>
    <w:rsid w:val="00230E31"/>
    <w:rsid w:val="00235A3C"/>
    <w:rsid w:val="002E61D9"/>
    <w:rsid w:val="00325B03"/>
    <w:rsid w:val="00427FFE"/>
    <w:rsid w:val="00442351"/>
    <w:rsid w:val="004E202C"/>
    <w:rsid w:val="005927C5"/>
    <w:rsid w:val="005F44AA"/>
    <w:rsid w:val="00641D6A"/>
    <w:rsid w:val="006C0F05"/>
    <w:rsid w:val="006C3944"/>
    <w:rsid w:val="006C57E5"/>
    <w:rsid w:val="006E1206"/>
    <w:rsid w:val="006E51FB"/>
    <w:rsid w:val="007C71C0"/>
    <w:rsid w:val="00893DC9"/>
    <w:rsid w:val="00957384"/>
    <w:rsid w:val="009B1B98"/>
    <w:rsid w:val="009B2884"/>
    <w:rsid w:val="00A32BC0"/>
    <w:rsid w:val="00A551AF"/>
    <w:rsid w:val="00A6427B"/>
    <w:rsid w:val="00C9168F"/>
    <w:rsid w:val="00D303BB"/>
    <w:rsid w:val="00D80EE7"/>
    <w:rsid w:val="00D86644"/>
    <w:rsid w:val="00D907B6"/>
    <w:rsid w:val="00DD360B"/>
    <w:rsid w:val="00E31ECF"/>
    <w:rsid w:val="00EA4E26"/>
    <w:rsid w:val="00ED6F1D"/>
    <w:rsid w:val="00EE75EF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E51FB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1FB"/>
    <w:rPr>
      <w:rFonts w:ascii="Arial (W1)" w:eastAsia="Times New Roman" w:hAnsi="Arial (W1)" w:cs="Times New Roman"/>
      <w:sz w:val="24"/>
      <w:szCs w:val="24"/>
      <w:lang w:eastAsia="pl-PL"/>
    </w:rPr>
  </w:style>
  <w:style w:type="character" w:styleId="Pogrubienie">
    <w:name w:val="Strong"/>
    <w:qFormat/>
    <w:rsid w:val="006E51FB"/>
    <w:rPr>
      <w:b/>
      <w:bCs/>
    </w:rPr>
  </w:style>
  <w:style w:type="paragraph" w:customStyle="1" w:styleId="Default">
    <w:name w:val="Default"/>
    <w:rsid w:val="006E51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51F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olor w:val="000000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1FB"/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7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2017-05-09T11:12:00Z</dcterms:created>
  <dcterms:modified xsi:type="dcterms:W3CDTF">2017-10-25T06:40:00Z</dcterms:modified>
</cp:coreProperties>
</file>